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019" w:rsidRDefault="00A0101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</w:p>
    <w:p w:rsidR="00482C9A" w:rsidRDefault="00CB611D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187324</wp:posOffset>
                </wp:positionV>
                <wp:extent cx="6094095" cy="0"/>
                <wp:effectExtent l="0" t="38100" r="20955" b="1905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3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B4475" id="Connettore diritto 2" o:spid="_x0000_s1026" style="position:absolute;flip:y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B309FA">
        <w:rPr>
          <w:rFonts w:ascii="Gadugi" w:hAnsi="Gadugi"/>
          <w:b/>
          <w:noProof/>
          <w:color w:val="94BB10"/>
          <w:sz w:val="30"/>
          <w:szCs w:val="30"/>
        </w:rPr>
        <w:drawing>
          <wp:inline distT="0" distB="0" distL="0" distR="0">
            <wp:extent cx="6030595" cy="2863215"/>
            <wp:effectExtent l="0" t="0" r="1905" b="0"/>
            <wp:docPr id="2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:rsidR="00C61C50" w:rsidRPr="00C61C50" w:rsidRDefault="00C61C50" w:rsidP="00C61C50">
      <w:pPr>
        <w:jc w:val="right"/>
        <w:rPr>
          <w:rFonts w:asciiTheme="majorHAnsi" w:hAnsiTheme="majorHAnsi" w:cstheme="majorHAnsi"/>
          <w:b/>
          <w:color w:val="94BB10"/>
          <w:sz w:val="30"/>
          <w:szCs w:val="30"/>
        </w:rPr>
      </w:pPr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>ALLEGATO 4</w:t>
      </w:r>
    </w:p>
    <w:p w:rsidR="00C61C50" w:rsidRPr="00C61C50" w:rsidRDefault="00C61C50" w:rsidP="00C61C50">
      <w:pPr>
        <w:jc w:val="right"/>
        <w:rPr>
          <w:rFonts w:asciiTheme="majorHAnsi" w:hAnsiTheme="majorHAnsi" w:cstheme="majorHAnsi"/>
          <w:b/>
          <w:color w:val="94BB10"/>
          <w:sz w:val="30"/>
          <w:szCs w:val="30"/>
        </w:rPr>
      </w:pPr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 xml:space="preserve">DICHIARAZIONE SOSTITUTIVA PER LA CONCESSIONE DI AIUTI IN «DE MINIMIS» </w:t>
      </w:r>
    </w:p>
    <w:p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23459B" w:rsidRDefault="0023459B" w:rsidP="0023459B">
      <w:pPr>
        <w:spacing w:line="360" w:lineRule="auto"/>
        <w:jc w:val="center"/>
        <w:rPr>
          <w:rFonts w:ascii="Calibri" w:hAnsi="Calibri"/>
          <w:color w:val="7CB700"/>
          <w:sz w:val="32"/>
          <w:szCs w:val="32"/>
        </w:rPr>
      </w:pPr>
      <w:bookmarkStart w:id="0" w:name="_Hlk24983187"/>
      <w:r w:rsidRPr="006620A6">
        <w:rPr>
          <w:rFonts w:ascii="Calibri" w:hAnsi="Calibri"/>
          <w:color w:val="7CB700"/>
          <w:sz w:val="32"/>
          <w:szCs w:val="32"/>
        </w:rPr>
        <w:t>PSR BASILICATA 2014-2020 MISURA 19</w:t>
      </w:r>
      <w:r w:rsidRPr="006620A6">
        <w:rPr>
          <w:rFonts w:ascii="Calibri" w:hAnsi="Calibri"/>
          <w:color w:val="7CB700"/>
          <w:sz w:val="32"/>
          <w:szCs w:val="32"/>
        </w:rPr>
        <w:br/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GAL </w:t>
            </w:r>
          </w:p>
        </w:tc>
        <w:tc>
          <w:tcPr>
            <w:tcW w:w="7044" w:type="dxa"/>
          </w:tcPr>
          <w:p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proofErr w:type="spellStart"/>
            <w:r w:rsidRPr="00F4732D">
              <w:rPr>
                <w:rFonts w:eastAsiaTheme="minorEastAsia" w:cstheme="minorHAnsi"/>
                <w:color w:val="7FBA00"/>
              </w:rPr>
              <w:t>PerCorsi</w:t>
            </w:r>
            <w:proofErr w:type="spellEnd"/>
            <w:r w:rsidRPr="00F4732D">
              <w:rPr>
                <w:rFonts w:eastAsiaTheme="minorEastAsia" w:cstheme="minorHAnsi"/>
                <w:color w:val="7FBA00"/>
              </w:rPr>
              <w:t xml:space="preserve"> S.r.l.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SSL</w:t>
            </w:r>
          </w:p>
        </w:tc>
        <w:tc>
          <w:tcPr>
            <w:tcW w:w="7044" w:type="dxa"/>
          </w:tcPr>
          <w:p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>Nord Occidentale Marmo Melandro Basento Camastra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Misura</w:t>
            </w:r>
          </w:p>
        </w:tc>
        <w:tc>
          <w:tcPr>
            <w:tcW w:w="7044" w:type="dxa"/>
          </w:tcPr>
          <w:p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 xml:space="preserve">19 - SVILUPPO LOCALE TIPO PARTECIPATIVO - SLTP LEADER 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Sottomisura</w:t>
            </w:r>
          </w:p>
        </w:tc>
        <w:tc>
          <w:tcPr>
            <w:tcW w:w="7044" w:type="dxa"/>
          </w:tcPr>
          <w:p w:rsidR="0023459B" w:rsidRPr="00AE2011" w:rsidRDefault="008A5DDD" w:rsidP="008A5DDD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8A5DDD">
              <w:rPr>
                <w:rFonts w:cstheme="minorHAnsi"/>
                <w:color w:val="7FBA00"/>
              </w:rPr>
              <w:t>19.2.A.6.4</w:t>
            </w:r>
            <w:r>
              <w:rPr>
                <w:rFonts w:cstheme="minorHAnsi"/>
                <w:color w:val="7FBA00"/>
              </w:rPr>
              <w:t xml:space="preserve"> </w:t>
            </w:r>
            <w:r w:rsidRPr="008A5DDD">
              <w:rPr>
                <w:rFonts w:cstheme="minorHAnsi"/>
                <w:color w:val="7FBA00"/>
              </w:rPr>
              <w:t>Sostegno alla costituzione e allo sviluppo di micro-imprese e piccole imprese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Bando/operazione </w:t>
            </w:r>
          </w:p>
        </w:tc>
        <w:tc>
          <w:tcPr>
            <w:tcW w:w="7044" w:type="dxa"/>
          </w:tcPr>
          <w:p w:rsidR="0023459B" w:rsidRPr="00AE2011" w:rsidRDefault="008A5DDD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8A5DDD">
              <w:rPr>
                <w:rFonts w:cstheme="minorHAnsi"/>
                <w:color w:val="7FBA00"/>
              </w:rPr>
              <w:t>19.2.A.6.4</w:t>
            </w:r>
            <w:r>
              <w:rPr>
                <w:rFonts w:cstheme="minorHAnsi"/>
                <w:color w:val="7FBA00"/>
              </w:rPr>
              <w:t xml:space="preserve"> </w:t>
            </w:r>
            <w:r w:rsidRPr="008A5DDD">
              <w:rPr>
                <w:rFonts w:cstheme="minorHAnsi"/>
                <w:color w:val="7FBA00"/>
              </w:rPr>
              <w:t>Sostegno alla costituzione e allo sviluppo di micro-imprese e piccole imprese</w:t>
            </w:r>
          </w:p>
        </w:tc>
      </w:tr>
      <w:bookmarkEnd w:id="0"/>
    </w:tbl>
    <w:p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7328F1" w:rsidRDefault="007328F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7328F1" w:rsidRDefault="007328F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0E0034" w:rsidRDefault="000E0034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0E0034" w:rsidRDefault="000E0034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7328F1" w:rsidRDefault="007328F1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1C50">
        <w:rPr>
          <w:rFonts w:asciiTheme="majorHAnsi" w:hAnsiTheme="majorHAnsi" w:cstheme="majorHAnsi"/>
          <w:b/>
          <w:sz w:val="24"/>
          <w:szCs w:val="24"/>
        </w:rPr>
        <w:t>DICHIARAZIONE SOSTITUTIVA PER LA CONCESSIONE DI AIUTI IN</w:t>
      </w:r>
      <w:r w:rsidR="000E003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61C50">
        <w:rPr>
          <w:rFonts w:asciiTheme="majorHAnsi" w:hAnsiTheme="majorHAnsi" w:cstheme="majorHAnsi"/>
          <w:b/>
          <w:sz w:val="24"/>
          <w:szCs w:val="24"/>
        </w:rPr>
        <w:t>«DE MINIMIS»</w:t>
      </w:r>
    </w:p>
    <w:p w:rsidR="00C61C50" w:rsidRPr="00C61C50" w:rsidRDefault="00C61C50" w:rsidP="00C61C50">
      <w:pPr>
        <w:tabs>
          <w:tab w:val="left" w:pos="6240"/>
        </w:tabs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eastAsia="en-US"/>
        </w:rPr>
      </w:pP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>Ai sensi dell'art. 47 del decreto del Presidente della Repubblica 28 dicembre 2000, n. 445 (Testo unico delle disposizioni legislative e regolamentari in materia di documentazione amministrativa)</w:t>
      </w:r>
    </w:p>
    <w:p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</w:pPr>
    </w:p>
    <w:p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</w:pPr>
      <w:r w:rsidRPr="00C61C50"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  <w:t>Dichiarazione per soggetto di diritto privato</w:t>
      </w: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6"/>
          <w:szCs w:val="26"/>
          <w:lang w:eastAsia="en-US"/>
        </w:rPr>
      </w:pP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 xml:space="preserve">Il </w:t>
      </w:r>
      <w:r w:rsidRPr="00C61C50">
        <w:rPr>
          <w:rFonts w:asciiTheme="majorHAnsi" w:hAnsiTheme="majorHAnsi" w:cstheme="majorHAnsi"/>
          <w:bCs/>
          <w:sz w:val="22"/>
          <w:szCs w:val="22"/>
          <w:lang w:eastAsia="en-US"/>
        </w:rPr>
        <w:t>sottoscritto:</w:t>
      </w:r>
    </w:p>
    <w:p w:rsidR="00C61C50" w:rsidRPr="00C61C50" w:rsidRDefault="00C61C50" w:rsidP="00C61C50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"/>
        <w:gridCol w:w="7287"/>
      </w:tblGrid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Nome e cognome: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Nata/o il: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Nel Comune di: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Prov</w:t>
            </w:r>
            <w:proofErr w:type="spellEnd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bottom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Comune di residenza: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Via: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CAP: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Prov</w:t>
            </w:r>
            <w:proofErr w:type="spellEnd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61C50" w:rsidRPr="00C61C50" w:rsidRDefault="00C61C50" w:rsidP="00C61C50">
      <w:pPr>
        <w:autoSpaceDE w:val="0"/>
        <w:autoSpaceDN w:val="0"/>
        <w:adjustRightInd w:val="0"/>
        <w:spacing w:before="24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 qualità di </w:t>
      </w: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titolare/legale rappresentante dell’operatore economico:</w:t>
      </w:r>
    </w:p>
    <w:p w:rsidR="00C61C50" w:rsidRPr="00C61C50" w:rsidRDefault="00C61C50" w:rsidP="00C61C5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7"/>
        <w:gridCol w:w="6179"/>
      </w:tblGrid>
      <w:tr w:rsidR="00C61C50" w:rsidRPr="00C61C50" w:rsidTr="00CB71BC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Ditta individuale/Ragione sociale: 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Forma giuridica: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Indirizzo Sede legale: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Iscrizione CCIAA: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Codice fiscale: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CUAA:</w:t>
            </w:r>
          </w:p>
        </w:tc>
        <w:tc>
          <w:tcPr>
            <w:tcW w:w="237" w:type="dxa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61C50" w:rsidRPr="00C61C50" w:rsidRDefault="00C61C50" w:rsidP="00C61C5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CONSAPEVOLE delle responsabilità anche penali assunte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 caso di rilascio di dichiarazioni mendaci, formazione di atti falsi e loro uso, </w:t>
      </w: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e della conseguente decadenza dai benefici concessi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sulla base di una dichiarazione non veritiera, ai sensi degli articoli 75 e 76 del decreto del Presidente della Repubblica 28 dicembre 2000, n. 445</w:t>
      </w:r>
    </w:p>
    <w:p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spacing w:after="160" w:line="256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b/>
          <w:sz w:val="22"/>
          <w:szCs w:val="22"/>
          <w:lang w:eastAsia="en-US"/>
        </w:rPr>
        <w:t>DICHIARA</w:t>
      </w:r>
    </w:p>
    <w:p w:rsidR="00C61C50" w:rsidRPr="00C61C50" w:rsidRDefault="00C61C50" w:rsidP="00C61C50">
      <w:pPr>
        <w:numPr>
          <w:ilvl w:val="0"/>
          <w:numId w:val="5"/>
        </w:numPr>
        <w:autoSpaceDE w:val="0"/>
        <w:autoSpaceDN w:val="0"/>
        <w:adjustRightInd w:val="0"/>
        <w:spacing w:after="160" w:line="25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Che l’esercizio finanziario (anno fiscale) dell’impresa/soggetto di diritto privato rappresentata inizia il ___________ e termina il _________; </w:t>
      </w:r>
    </w:p>
    <w:p w:rsidR="00C61C50" w:rsidRPr="00C61C50" w:rsidRDefault="00C61C50" w:rsidP="00C61C50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sym w:font="Arial" w:char="F020"/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Che all’impresa rappresentata NON </w:t>
      </w:r>
      <w:proofErr w:type="gram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E’</w:t>
      </w:r>
      <w:proofErr w:type="gram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STATO CONCESSO nell’esercizio finanziario corrente e nei due esercizi finanziari precedenti alcun aiuto «de </w:t>
      </w:r>
      <w:proofErr w:type="spell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minimis</w:t>
      </w:r>
      <w:proofErr w:type="spell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». </w:t>
      </w:r>
    </w:p>
    <w:p w:rsidR="00C61C50" w:rsidRPr="00C61C50" w:rsidRDefault="00C61C50" w:rsidP="00C61C50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lastRenderedPageBreak/>
        <w:sym w:font="Arial" w:char="F0A8"/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Che all’impresa rappresentata SONO STATI CONCESSI nell’esercizio finanziario corrente e nei due esercizi amministrativa), finanziari precedenti i seguenti aiuti «de </w:t>
      </w:r>
      <w:proofErr w:type="spell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minimis</w:t>
      </w:r>
      <w:proofErr w:type="spell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»:</w:t>
      </w: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16"/>
        <w:gridCol w:w="1585"/>
        <w:gridCol w:w="1396"/>
        <w:gridCol w:w="1435"/>
        <w:gridCol w:w="1515"/>
      </w:tblGrid>
      <w:tr w:rsidR="00C61C50" w:rsidRPr="00C61C50" w:rsidTr="00CB71BC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Reg. UE </w:t>
            </w:r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lang w:eastAsia="en-US"/>
              </w:rPr>
              <w:t xml:space="preserve">de </w:t>
            </w:r>
            <w:proofErr w:type="spellStart"/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lang w:eastAsia="en-US"/>
              </w:rPr>
              <w:t>minimis</w:t>
            </w:r>
            <w:proofErr w:type="spellEnd"/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vertAlign w:val="superscript"/>
                <w:lang w:eastAsia="en-US"/>
              </w:rPr>
              <w:footnoteReference w:id="1"/>
            </w:r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Importo dell’aiuto </w:t>
            </w:r>
            <w:r w:rsidRPr="00C61C50"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  <w:t xml:space="preserve">de </w:t>
            </w:r>
            <w:proofErr w:type="spellStart"/>
            <w:r w:rsidRPr="00C61C50"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  <w:t>minimis</w:t>
            </w:r>
            <w:proofErr w:type="spellEnd"/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</w:p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>Effettivo</w:t>
            </w: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vertAlign w:val="superscript"/>
                <w:lang w:eastAsia="en-US"/>
              </w:rPr>
              <w:footnoteReference w:id="2"/>
            </w:r>
          </w:p>
        </w:tc>
      </w:tr>
      <w:tr w:rsidR="00C61C50" w:rsidRPr="00C61C50" w:rsidTr="00CB71BC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:rsidTr="00CB71BC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C61C50" w:rsidRPr="00C61C50" w:rsidRDefault="00C61C50" w:rsidP="00C61C5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  <w:t xml:space="preserve">Località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e </w:t>
      </w:r>
      <w:r w:rsidRPr="00C61C50"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  <w:t xml:space="preserve">data </w:t>
      </w:r>
    </w:p>
    <w:p w:rsidR="00C61C50" w:rsidRPr="00C61C50" w:rsidRDefault="00C61C50" w:rsidP="00C61C50">
      <w:pPr>
        <w:autoSpaceDE w:val="0"/>
        <w:autoSpaceDN w:val="0"/>
        <w:adjustRightInd w:val="0"/>
        <w:ind w:left="6372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   In fede </w:t>
      </w:r>
    </w:p>
    <w:p w:rsidR="00C61C50" w:rsidRPr="00C61C50" w:rsidRDefault="00C61C50" w:rsidP="00C61C50">
      <w:pPr>
        <w:autoSpaceDE w:val="0"/>
        <w:autoSpaceDN w:val="0"/>
        <w:adjustRightInd w:val="0"/>
        <w:ind w:left="5664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(Il titolare/legale rappresentante) </w:t>
      </w:r>
    </w:p>
    <w:p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mallCaps/>
          <w:sz w:val="22"/>
          <w:szCs w:val="22"/>
          <w:lang w:eastAsia="en-US"/>
        </w:rPr>
      </w:pPr>
    </w:p>
    <w:p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mallCaps/>
          <w:sz w:val="22"/>
          <w:szCs w:val="22"/>
          <w:lang w:eastAsia="en-US"/>
        </w:rPr>
      </w:pPr>
    </w:p>
    <w:p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C61C50" w:rsidRPr="00C61C50" w:rsidRDefault="00C61C50" w:rsidP="00C61C50">
      <w:pPr>
        <w:spacing w:after="160" w:line="256" w:lineRule="auto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>Si allega fotocopia del documento di riconoscimento in corso di validità</w:t>
      </w: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sectPr w:rsidR="00482C9A" w:rsidSect="00E57C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0B2F" w:rsidRDefault="00360B2F" w:rsidP="00104B5C">
      <w:r>
        <w:separator/>
      </w:r>
    </w:p>
  </w:endnote>
  <w:endnote w:type="continuationSeparator" w:id="0">
    <w:p w:rsidR="00360B2F" w:rsidRDefault="00360B2F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A" w:rsidRDefault="00B309FA" w:rsidP="00B309FA">
    <w:pPr>
      <w:pStyle w:val="Pidipagina"/>
      <w:jc w:val="center"/>
    </w:pPr>
    <w:r w:rsidRPr="00AA20E4">
      <w:rPr>
        <w:rFonts w:ascii="Verdana" w:hAnsi="Verdana"/>
        <w:b/>
      </w:rPr>
      <w:t>www.galpercorsi-it.webnode.it</w:t>
    </w:r>
    <w:r w:rsidRPr="00B309FA">
      <w:rPr>
        <w:noProof/>
      </w:rPr>
      <w:drawing>
        <wp:inline distT="0" distB="0" distL="0" distR="0">
          <wp:extent cx="6030595" cy="718185"/>
          <wp:effectExtent l="0" t="0" r="8255" b="5715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0B2F" w:rsidRDefault="00360B2F" w:rsidP="00104B5C">
      <w:r>
        <w:separator/>
      </w:r>
    </w:p>
  </w:footnote>
  <w:footnote w:type="continuationSeparator" w:id="0">
    <w:p w:rsidR="00360B2F" w:rsidRDefault="00360B2F" w:rsidP="00104B5C">
      <w:r>
        <w:continuationSeparator/>
      </w:r>
    </w:p>
  </w:footnote>
  <w:footnote w:id="1">
    <w:p w:rsidR="00C61C50" w:rsidRDefault="00C61C50" w:rsidP="00C61C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</w:t>
      </w:r>
      <w:proofErr w:type="spellStart"/>
      <w:r>
        <w:t>minimis</w:t>
      </w:r>
      <w:proofErr w:type="spellEnd"/>
      <w:r>
        <w:t>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:rsidR="00C61C50" w:rsidRDefault="00C61C50" w:rsidP="00C61C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0E0034" w:rsidRPr="008A5DDD" w:rsidTr="00AD63A3">
      <w:trPr>
        <w:trHeight w:val="1134"/>
      </w:trPr>
      <w:tc>
        <w:tcPr>
          <w:tcW w:w="6062" w:type="dxa"/>
        </w:tcPr>
        <w:p w:rsidR="000E0034" w:rsidRDefault="000E0034" w:rsidP="00AD63A3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5223F435" wp14:editId="485C6F05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0E0034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0E0034" w:rsidRPr="00D065F7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:rsidR="000E0034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:rsidR="000E0034" w:rsidRPr="00D065F7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:rsidR="000E0034" w:rsidRPr="00AA20E4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:rsidR="000E0034" w:rsidRPr="00D065F7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2C050E" w:rsidRPr="005B4449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:rsidR="000E0034" w:rsidRDefault="000E0034" w:rsidP="00AD63A3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:rsidR="00B309FA" w:rsidRPr="000E0034" w:rsidRDefault="00B309FA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834803">
    <w:abstractNumId w:val="3"/>
  </w:num>
  <w:num w:numId="2" w16cid:durableId="2064062846">
    <w:abstractNumId w:val="0"/>
  </w:num>
  <w:num w:numId="3" w16cid:durableId="848103704">
    <w:abstractNumId w:val="4"/>
  </w:num>
  <w:num w:numId="4" w16cid:durableId="782455099">
    <w:abstractNumId w:val="1"/>
  </w:num>
  <w:num w:numId="5" w16cid:durableId="2131783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042458"/>
    <w:rsid w:val="00081A9A"/>
    <w:rsid w:val="000E0034"/>
    <w:rsid w:val="00100565"/>
    <w:rsid w:val="00104B5C"/>
    <w:rsid w:val="00113522"/>
    <w:rsid w:val="001418C4"/>
    <w:rsid w:val="00146044"/>
    <w:rsid w:val="00172E56"/>
    <w:rsid w:val="001F0653"/>
    <w:rsid w:val="0020394F"/>
    <w:rsid w:val="0023459B"/>
    <w:rsid w:val="00290741"/>
    <w:rsid w:val="00297AF9"/>
    <w:rsid w:val="002C050E"/>
    <w:rsid w:val="002D30ED"/>
    <w:rsid w:val="002D4B4B"/>
    <w:rsid w:val="002E527A"/>
    <w:rsid w:val="00311378"/>
    <w:rsid w:val="00313BCB"/>
    <w:rsid w:val="00325C4C"/>
    <w:rsid w:val="003414FE"/>
    <w:rsid w:val="0034490A"/>
    <w:rsid w:val="00360B2F"/>
    <w:rsid w:val="00362C02"/>
    <w:rsid w:val="003D6ED5"/>
    <w:rsid w:val="00421DCE"/>
    <w:rsid w:val="00445425"/>
    <w:rsid w:val="00482C9A"/>
    <w:rsid w:val="0048315A"/>
    <w:rsid w:val="004A2130"/>
    <w:rsid w:val="00506D85"/>
    <w:rsid w:val="00531062"/>
    <w:rsid w:val="00535D3C"/>
    <w:rsid w:val="00560C73"/>
    <w:rsid w:val="005723BA"/>
    <w:rsid w:val="00587990"/>
    <w:rsid w:val="005A0628"/>
    <w:rsid w:val="005A2E93"/>
    <w:rsid w:val="005B6877"/>
    <w:rsid w:val="006023F8"/>
    <w:rsid w:val="006339EB"/>
    <w:rsid w:val="00646B29"/>
    <w:rsid w:val="006D55A5"/>
    <w:rsid w:val="006E17A8"/>
    <w:rsid w:val="007328F1"/>
    <w:rsid w:val="007477C6"/>
    <w:rsid w:val="00791C93"/>
    <w:rsid w:val="008A5DDD"/>
    <w:rsid w:val="008C2407"/>
    <w:rsid w:val="00916CA4"/>
    <w:rsid w:val="00947E8C"/>
    <w:rsid w:val="009F65D1"/>
    <w:rsid w:val="00A01019"/>
    <w:rsid w:val="00A266B4"/>
    <w:rsid w:val="00A537D7"/>
    <w:rsid w:val="00AA0C72"/>
    <w:rsid w:val="00AC5ACE"/>
    <w:rsid w:val="00AC6F62"/>
    <w:rsid w:val="00B20CEC"/>
    <w:rsid w:val="00B309FA"/>
    <w:rsid w:val="00B36E18"/>
    <w:rsid w:val="00B53E55"/>
    <w:rsid w:val="00B66A88"/>
    <w:rsid w:val="00B812C5"/>
    <w:rsid w:val="00B92D28"/>
    <w:rsid w:val="00BC64E4"/>
    <w:rsid w:val="00C133DE"/>
    <w:rsid w:val="00C61C50"/>
    <w:rsid w:val="00CB611D"/>
    <w:rsid w:val="00D10F8E"/>
    <w:rsid w:val="00D94FA8"/>
    <w:rsid w:val="00E21B40"/>
    <w:rsid w:val="00E33162"/>
    <w:rsid w:val="00E57CD0"/>
    <w:rsid w:val="00E86CF0"/>
    <w:rsid w:val="00ED5A49"/>
    <w:rsid w:val="00ED68F8"/>
    <w:rsid w:val="00EE21CD"/>
    <w:rsid w:val="00F06FCF"/>
    <w:rsid w:val="00F42226"/>
    <w:rsid w:val="00F63527"/>
    <w:rsid w:val="00F71DE1"/>
    <w:rsid w:val="00FC0DBC"/>
    <w:rsid w:val="00FD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F2721-A04B-4170-A518-5869226B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61C5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00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C0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2</cp:revision>
  <dcterms:created xsi:type="dcterms:W3CDTF">2023-02-10T11:13:00Z</dcterms:created>
  <dcterms:modified xsi:type="dcterms:W3CDTF">2023-02-10T11:13:00Z</dcterms:modified>
</cp:coreProperties>
</file>